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ED" w:rsidRPr="00393490" w:rsidRDefault="003125ED" w:rsidP="003125ED">
      <w:pPr>
        <w:spacing w:line="276" w:lineRule="auto"/>
        <w:jc w:val="both"/>
        <w:rPr>
          <w:rFonts w:ascii="Cambria" w:hAnsi="Cambria"/>
          <w:b/>
          <w:bCs/>
          <w:color w:val="000000" w:themeColor="text1"/>
        </w:rPr>
      </w:pPr>
      <w:r w:rsidRPr="00393490">
        <w:rPr>
          <w:rFonts w:ascii="Cambria" w:hAnsi="Cambria"/>
          <w:b/>
          <w:bCs/>
          <w:color w:val="000000" w:themeColor="text1"/>
        </w:rPr>
        <w:t>Terms of use</w:t>
      </w:r>
    </w:p>
    <w:p w:rsidR="003125ED" w:rsidRPr="00F207A9" w:rsidRDefault="003125ED" w:rsidP="003125ED">
      <w:pPr>
        <w:spacing w:line="276" w:lineRule="auto"/>
        <w:jc w:val="both"/>
        <w:rPr>
          <w:rFonts w:ascii="Cambria" w:hAnsi="Cambria"/>
          <w:color w:val="000000" w:themeColor="text1"/>
        </w:rPr>
      </w:pPr>
    </w:p>
    <w:p w:rsidR="003125ED" w:rsidRPr="00F207A9" w:rsidRDefault="003125ED" w:rsidP="003125ED">
      <w:pPr>
        <w:spacing w:line="276" w:lineRule="auto"/>
        <w:jc w:val="both"/>
        <w:rPr>
          <w:rFonts w:ascii="Cambria" w:hAnsi="Cambria"/>
          <w:color w:val="000000" w:themeColor="text1"/>
        </w:rPr>
      </w:pPr>
      <w:r w:rsidRPr="00F207A9">
        <w:rPr>
          <w:rFonts w:ascii="Cambria" w:hAnsi="Cambria"/>
          <w:color w:val="000000" w:themeColor="text1"/>
        </w:rPr>
        <w:t xml:space="preserve">All copyright and other rights to the results of intellectual activity located on this </w:t>
      </w:r>
      <w:r>
        <w:rPr>
          <w:rFonts w:ascii="Cambria" w:hAnsi="Cambria"/>
          <w:color w:val="000000" w:themeColor="text1"/>
          <w:lang w:val="en-US"/>
        </w:rPr>
        <w:t>web</w:t>
      </w:r>
      <w:r w:rsidRPr="00F207A9">
        <w:rPr>
          <w:rFonts w:ascii="Cambria" w:hAnsi="Cambria"/>
          <w:color w:val="000000" w:themeColor="text1"/>
        </w:rPr>
        <w:t>site (hereinafter referred to as the "Site") and in its contents, including (without limitation) texts, illustrations, graphi</w:t>
      </w:r>
      <w:bookmarkStart w:id="0" w:name="_GoBack"/>
      <w:bookmarkEnd w:id="0"/>
      <w:r w:rsidRPr="00F207A9">
        <w:rPr>
          <w:rFonts w:ascii="Cambria" w:hAnsi="Cambria"/>
          <w:color w:val="000000" w:themeColor="text1"/>
        </w:rPr>
        <w:t xml:space="preserve">c images and codes available on the Site, as well as in its appearance and perception (hereinafter referred to as “the Content”) belong to </w:t>
      </w:r>
      <w:r w:rsidR="005D673C">
        <w:rPr>
          <w:rFonts w:ascii="Cambria" w:hAnsi="Cambria"/>
          <w:b/>
          <w:bCs/>
          <w:color w:val="000000" w:themeColor="text1"/>
        </w:rPr>
        <w:t>Mirall Invest</w:t>
      </w:r>
      <w:r w:rsidRPr="00393490">
        <w:rPr>
          <w:rFonts w:ascii="Cambria" w:hAnsi="Cambria"/>
          <w:b/>
          <w:bCs/>
          <w:color w:val="000000" w:themeColor="text1"/>
        </w:rPr>
        <w:t xml:space="preserve"> LTD </w:t>
      </w:r>
      <w:r w:rsidRPr="00F207A9">
        <w:rPr>
          <w:rFonts w:ascii="Cambria" w:hAnsi="Cambria"/>
          <w:color w:val="000000" w:themeColor="text1"/>
        </w:rPr>
        <w:t>(hereinafter referred to as the “Company”) or to members of the group of companies to which the Company belongs or to third-party service providers.</w:t>
      </w:r>
    </w:p>
    <w:p w:rsidR="003125ED" w:rsidRPr="00F207A9" w:rsidRDefault="003125ED" w:rsidP="003125ED">
      <w:pPr>
        <w:spacing w:line="276" w:lineRule="auto"/>
        <w:jc w:val="both"/>
        <w:rPr>
          <w:rFonts w:ascii="Cambria" w:hAnsi="Cambria"/>
          <w:color w:val="000000" w:themeColor="text1"/>
        </w:rPr>
      </w:pPr>
    </w:p>
    <w:p w:rsidR="003125ED" w:rsidRPr="00F207A9" w:rsidRDefault="003125ED" w:rsidP="003125ED">
      <w:pPr>
        <w:spacing w:line="276" w:lineRule="auto"/>
        <w:jc w:val="both"/>
        <w:rPr>
          <w:rFonts w:ascii="Cambria" w:hAnsi="Cambria"/>
          <w:color w:val="000000" w:themeColor="text1"/>
        </w:rPr>
      </w:pPr>
      <w:r w:rsidRPr="00F207A9">
        <w:rPr>
          <w:rFonts w:ascii="Cambria" w:hAnsi="Cambria"/>
          <w:color w:val="000000" w:themeColor="text1"/>
        </w:rPr>
        <w:t>Unless otherwise specified, you may view, copy and print the Content only for your own use, provided that all copies and printouts of the Content contain marks of copyright and other property rights, as well as other conditions of liability posted on them on the Site. The company reserves the right (but not the obligation) to change the Content at any time.</w:t>
      </w:r>
    </w:p>
    <w:p w:rsidR="003125ED" w:rsidRPr="00F207A9" w:rsidRDefault="003125ED" w:rsidP="003125ED">
      <w:pPr>
        <w:spacing w:line="276" w:lineRule="auto"/>
        <w:jc w:val="both"/>
        <w:rPr>
          <w:rFonts w:ascii="Cambria" w:hAnsi="Cambria"/>
          <w:color w:val="000000" w:themeColor="text1"/>
        </w:rPr>
      </w:pPr>
    </w:p>
    <w:p w:rsidR="003125ED" w:rsidRPr="00F207A9" w:rsidRDefault="003125ED" w:rsidP="003125ED">
      <w:pPr>
        <w:spacing w:line="276" w:lineRule="auto"/>
        <w:jc w:val="both"/>
        <w:rPr>
          <w:rFonts w:ascii="Cambria" w:hAnsi="Cambria"/>
          <w:color w:val="000000" w:themeColor="text1"/>
        </w:rPr>
      </w:pPr>
      <w:r w:rsidRPr="00F207A9">
        <w:rPr>
          <w:rFonts w:ascii="Cambria" w:hAnsi="Cambria"/>
          <w:color w:val="000000" w:themeColor="text1"/>
        </w:rPr>
        <w:t xml:space="preserve">With the exception of the above, it is not allowed to modify or copy in any form the Site or its Content in whole or in part, including by cropping, inclusion in other </w:t>
      </w:r>
      <w:r>
        <w:rPr>
          <w:rFonts w:ascii="Cambria" w:hAnsi="Cambria"/>
          <w:color w:val="000000" w:themeColor="text1"/>
          <w:lang w:val="en-US"/>
        </w:rPr>
        <w:t>web</w:t>
      </w:r>
      <w:r w:rsidRPr="00F207A9">
        <w:rPr>
          <w:rFonts w:ascii="Cambria" w:hAnsi="Cambria"/>
          <w:color w:val="000000" w:themeColor="text1"/>
        </w:rPr>
        <w:t>sites or other publications, or using to create derivative works.</w:t>
      </w:r>
    </w:p>
    <w:p w:rsidR="003125ED" w:rsidRPr="00F207A9" w:rsidRDefault="003125ED" w:rsidP="003125ED">
      <w:pPr>
        <w:spacing w:line="276" w:lineRule="auto"/>
        <w:jc w:val="both"/>
        <w:rPr>
          <w:rFonts w:ascii="Cambria" w:hAnsi="Cambria"/>
          <w:color w:val="000000" w:themeColor="text1"/>
        </w:rPr>
      </w:pPr>
    </w:p>
    <w:p w:rsidR="003125ED" w:rsidRPr="00F207A9" w:rsidRDefault="003125ED" w:rsidP="003125ED">
      <w:pPr>
        <w:spacing w:line="276" w:lineRule="auto"/>
        <w:jc w:val="both"/>
        <w:rPr>
          <w:rFonts w:ascii="Cambria" w:hAnsi="Cambria"/>
          <w:color w:val="000000" w:themeColor="text1"/>
        </w:rPr>
      </w:pPr>
      <w:r w:rsidRPr="00F207A9">
        <w:rPr>
          <w:rFonts w:ascii="Cambria" w:hAnsi="Cambria"/>
          <w:color w:val="000000" w:themeColor="text1"/>
        </w:rPr>
        <w:t xml:space="preserve">It is not allowed to place links to the Site on other </w:t>
      </w:r>
      <w:r>
        <w:rPr>
          <w:rFonts w:ascii="Cambria" w:hAnsi="Cambria"/>
          <w:color w:val="000000" w:themeColor="text1"/>
          <w:lang w:val="en-US"/>
        </w:rPr>
        <w:t>web</w:t>
      </w:r>
      <w:r w:rsidRPr="00F207A9">
        <w:rPr>
          <w:rFonts w:ascii="Cambria" w:hAnsi="Cambria"/>
          <w:color w:val="000000" w:themeColor="text1"/>
        </w:rPr>
        <w:t>sites without the prior written permission of the Company.</w:t>
      </w:r>
    </w:p>
    <w:p w:rsidR="003125ED" w:rsidRPr="00F207A9" w:rsidRDefault="003125ED" w:rsidP="003125ED">
      <w:pPr>
        <w:spacing w:line="276" w:lineRule="auto"/>
        <w:jc w:val="both"/>
        <w:rPr>
          <w:rFonts w:ascii="Cambria" w:hAnsi="Cambria"/>
          <w:color w:val="000000" w:themeColor="text1"/>
        </w:rPr>
      </w:pPr>
    </w:p>
    <w:p w:rsidR="003125ED" w:rsidRDefault="003125ED" w:rsidP="003125ED">
      <w:pPr>
        <w:spacing w:line="276" w:lineRule="auto"/>
        <w:jc w:val="both"/>
        <w:rPr>
          <w:rFonts w:ascii="Cambria" w:hAnsi="Cambria"/>
          <w:color w:val="000000" w:themeColor="text1"/>
        </w:rPr>
      </w:pPr>
      <w:r w:rsidRPr="00F207A9">
        <w:rPr>
          <w:rFonts w:ascii="Cambria" w:hAnsi="Cambria"/>
          <w:color w:val="000000" w:themeColor="text1"/>
        </w:rPr>
        <w:t>The use of the Company's trademarks without the prior written permission of the Company or the trademark holder is not allowed. The company reserves all rights to its trademarks.</w:t>
      </w:r>
    </w:p>
    <w:p w:rsidR="003125ED" w:rsidRDefault="003125ED" w:rsidP="003125ED">
      <w:pPr>
        <w:spacing w:line="276" w:lineRule="auto"/>
        <w:jc w:val="both"/>
        <w:rPr>
          <w:rFonts w:ascii="Cambria" w:hAnsi="Cambria"/>
          <w:color w:val="000000" w:themeColor="text1"/>
        </w:rPr>
      </w:pPr>
    </w:p>
    <w:p w:rsidR="003125ED" w:rsidRPr="00393490" w:rsidRDefault="003125ED" w:rsidP="003125ED">
      <w:pPr>
        <w:spacing w:line="276" w:lineRule="auto"/>
        <w:jc w:val="both"/>
        <w:rPr>
          <w:rFonts w:ascii="Cambria" w:hAnsi="Cambria"/>
          <w:color w:val="000000" w:themeColor="text1"/>
        </w:rPr>
      </w:pPr>
      <w:r w:rsidRPr="00393490">
        <w:rPr>
          <w:rFonts w:ascii="Cambria" w:hAnsi="Cambria"/>
          <w:color w:val="000000" w:themeColor="text1"/>
        </w:rPr>
        <w:t>With the exception of the above, any materials on the Site do not mean the grant of any rights or licenses. The Company does not guarantee you the right to use materials on the Site that belong to third parties, or that the use of such materials will not require the permission of such third parties.</w:t>
      </w:r>
    </w:p>
    <w:p w:rsidR="003125ED" w:rsidRPr="00393490" w:rsidRDefault="003125ED" w:rsidP="003125ED">
      <w:pPr>
        <w:spacing w:line="276" w:lineRule="auto"/>
        <w:jc w:val="both"/>
        <w:rPr>
          <w:rFonts w:ascii="Cambria" w:hAnsi="Cambria"/>
          <w:color w:val="000000" w:themeColor="text1"/>
        </w:rPr>
      </w:pPr>
    </w:p>
    <w:p w:rsidR="003125ED" w:rsidRPr="00DE1269" w:rsidRDefault="003125ED" w:rsidP="003125ED">
      <w:pPr>
        <w:spacing w:line="276" w:lineRule="auto"/>
        <w:jc w:val="both"/>
        <w:rPr>
          <w:rFonts w:ascii="Cambria" w:hAnsi="Cambria"/>
          <w:color w:val="000000" w:themeColor="text1"/>
        </w:rPr>
      </w:pPr>
      <w:r w:rsidRPr="00393490">
        <w:rPr>
          <w:rFonts w:ascii="Cambria" w:hAnsi="Cambria"/>
          <w:color w:val="000000" w:themeColor="text1"/>
        </w:rPr>
        <w:t>It is not allowed to modify the Content, as well as change or delete copyright marks or links to the author that are present in the Content, without prior permission of the Company.</w:t>
      </w:r>
    </w:p>
    <w:p w:rsidR="003125ED" w:rsidRDefault="003125ED"/>
    <w:sectPr w:rsidR="003125ED" w:rsidSect="007511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ED"/>
    <w:rsid w:val="003125ED"/>
    <w:rsid w:val="005D673C"/>
    <w:rsid w:val="00C0061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5ED"/>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5ED"/>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Serniak</dc:creator>
  <cp:lastModifiedBy>Алам Леся</cp:lastModifiedBy>
  <cp:revision>2</cp:revision>
  <dcterms:created xsi:type="dcterms:W3CDTF">2020-05-12T13:51:00Z</dcterms:created>
  <dcterms:modified xsi:type="dcterms:W3CDTF">2020-05-12T13:51:00Z</dcterms:modified>
</cp:coreProperties>
</file>